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79"/>
        <w:gridCol w:w="6611"/>
        <w:gridCol w:w="1450"/>
      </w:tblGrid>
      <w:tr w:rsidR="004332B4" w:rsidRPr="00BF0C46" w14:paraId="058DD3C1" w14:textId="77777777" w:rsidTr="004332B4">
        <w:tc>
          <w:tcPr>
            <w:tcW w:w="1926" w:type="dxa"/>
          </w:tcPr>
          <w:p w14:paraId="0B4BD5F7" w14:textId="77777777" w:rsidR="004332B4" w:rsidRDefault="004332B4" w:rsidP="00002CE9">
            <w:pPr>
              <w:pStyle w:val="Heading3"/>
              <w:numPr>
                <w:ilvl w:val="0"/>
                <w:numId w:val="0"/>
              </w:numPr>
              <w:spacing w:after="240"/>
              <w:outlineLvl w:val="2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 wp14:anchorId="2D014D09" wp14:editId="25F51568">
                  <wp:extent cx="1081825" cy="18892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 - Colour - English -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5" cy="194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gridSpan w:val="3"/>
          </w:tcPr>
          <w:p w14:paraId="775C20BF" w14:textId="678548E2" w:rsidR="004332B4" w:rsidRDefault="004332B4" w:rsidP="00002CE9">
            <w:pPr>
              <w:pStyle w:val="Heading3"/>
              <w:numPr>
                <w:ilvl w:val="0"/>
                <w:numId w:val="0"/>
              </w:numPr>
              <w:spacing w:after="240"/>
              <w:outlineLvl w:val="2"/>
              <w:rPr>
                <w:sz w:val="36"/>
                <w:szCs w:val="36"/>
              </w:rPr>
            </w:pPr>
            <w:r w:rsidRPr="00ED58C9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entral England Quakers</w:t>
            </w:r>
            <w:r>
              <w:rPr>
                <w:sz w:val="36"/>
                <w:szCs w:val="36"/>
              </w:rPr>
              <w:br/>
              <w:t xml:space="preserve">Pastoral Care </w:t>
            </w:r>
            <w:r w:rsidRPr="00AC696B">
              <w:rPr>
                <w:sz w:val="36"/>
                <w:szCs w:val="36"/>
              </w:rPr>
              <w:t xml:space="preserve">Consent </w:t>
            </w:r>
            <w:r>
              <w:rPr>
                <w:sz w:val="36"/>
                <w:szCs w:val="36"/>
              </w:rPr>
              <w:t>F</w:t>
            </w:r>
            <w:r w:rsidRPr="00AC696B">
              <w:rPr>
                <w:sz w:val="36"/>
                <w:szCs w:val="36"/>
              </w:rPr>
              <w:t>orm</w:t>
            </w:r>
          </w:p>
          <w:p w14:paraId="0E40E509" w14:textId="6208C55A" w:rsidR="004332B4" w:rsidRPr="004332B4" w:rsidRDefault="004332B4" w:rsidP="004332B4">
            <w:pPr>
              <w:spacing w:after="120"/>
              <w:rPr>
                <w:sz w:val="24"/>
                <w:szCs w:val="24"/>
              </w:rPr>
            </w:pPr>
            <w:r w:rsidRPr="004332B4">
              <w:rPr>
                <w:sz w:val="24"/>
                <w:szCs w:val="24"/>
              </w:rPr>
              <w:t xml:space="preserve">As Quakers we are proud of our tradition of providing pastoral support to our members and attenders.  </w:t>
            </w:r>
            <w:r>
              <w:rPr>
                <w:sz w:val="24"/>
                <w:szCs w:val="24"/>
              </w:rPr>
              <w:t>We will only hold and use inform</w:t>
            </w:r>
            <w:r w:rsidRPr="004332B4">
              <w:rPr>
                <w:sz w:val="24"/>
                <w:szCs w:val="24"/>
              </w:rPr>
              <w:t>ation about your need</w:t>
            </w:r>
            <w:r w:rsidR="00283735">
              <w:rPr>
                <w:sz w:val="24"/>
                <w:szCs w:val="24"/>
              </w:rPr>
              <w:t xml:space="preserve">s at your request and </w:t>
            </w:r>
            <w:r>
              <w:rPr>
                <w:sz w:val="24"/>
                <w:szCs w:val="24"/>
              </w:rPr>
              <w:t>w</w:t>
            </w:r>
            <w:r w:rsidRPr="004332B4">
              <w:rPr>
                <w:sz w:val="24"/>
                <w:szCs w:val="24"/>
              </w:rPr>
              <w:t xml:space="preserve">ith your specific consent and the information will be held by your local meeting overseers. </w:t>
            </w:r>
          </w:p>
          <w:p w14:paraId="381EE177" w14:textId="399234EF" w:rsidR="004332B4" w:rsidRDefault="004332B4" w:rsidP="004332B4">
            <w:pPr>
              <w:spacing w:after="360"/>
              <w:rPr>
                <w:sz w:val="24"/>
                <w:szCs w:val="24"/>
              </w:rPr>
            </w:pPr>
            <w:r w:rsidRPr="004332B4">
              <w:rPr>
                <w:sz w:val="24"/>
                <w:szCs w:val="24"/>
              </w:rPr>
              <w:t xml:space="preserve">We will only </w:t>
            </w:r>
            <w:r>
              <w:rPr>
                <w:sz w:val="24"/>
                <w:szCs w:val="24"/>
              </w:rPr>
              <w:t xml:space="preserve">hold it </w:t>
            </w:r>
            <w:r w:rsidRPr="004332B4">
              <w:rPr>
                <w:sz w:val="24"/>
                <w:szCs w:val="24"/>
              </w:rPr>
              <w:t>as long as the need remains and we have your consent to do so.</w:t>
            </w:r>
          </w:p>
          <w:p w14:paraId="3EE8D706" w14:textId="26196AB1" w:rsidR="004332B4" w:rsidRPr="004332B4" w:rsidRDefault="004332B4" w:rsidP="004332B4">
            <w:pPr>
              <w:spacing w:after="360"/>
              <w:rPr>
                <w:sz w:val="24"/>
                <w:szCs w:val="24"/>
              </w:rPr>
            </w:pPr>
          </w:p>
        </w:tc>
      </w:tr>
      <w:tr w:rsidR="005D553E" w:rsidRPr="00ED58C9" w14:paraId="1560EFD5" w14:textId="77777777" w:rsidTr="008F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5" w:type="dxa"/>
        </w:trPr>
        <w:tc>
          <w:tcPr>
            <w:tcW w:w="2405" w:type="dxa"/>
            <w:gridSpan w:val="2"/>
          </w:tcPr>
          <w:p w14:paraId="73A2DC9E" w14:textId="263DC9A4" w:rsidR="005D553E" w:rsidRPr="00ED58C9" w:rsidRDefault="005D553E" w:rsidP="005D553E">
            <w:pPr>
              <w:pStyle w:val="Heading3"/>
              <w:numPr>
                <w:ilvl w:val="0"/>
                <w:numId w:val="0"/>
              </w:num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Meeting</w:t>
            </w:r>
          </w:p>
        </w:tc>
        <w:tc>
          <w:tcPr>
            <w:tcW w:w="6611" w:type="dxa"/>
          </w:tcPr>
          <w:p w14:paraId="49F69FE5" w14:textId="77777777" w:rsidR="005D553E" w:rsidRPr="00ED58C9" w:rsidRDefault="005D553E" w:rsidP="005D553E"/>
        </w:tc>
      </w:tr>
      <w:tr w:rsidR="005D553E" w:rsidRPr="00ED58C9" w14:paraId="67182671" w14:textId="77777777" w:rsidTr="008F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5" w:type="dxa"/>
        </w:trPr>
        <w:tc>
          <w:tcPr>
            <w:tcW w:w="2405" w:type="dxa"/>
            <w:gridSpan w:val="2"/>
          </w:tcPr>
          <w:p w14:paraId="30212D8F" w14:textId="212B70D0" w:rsidR="005D553E" w:rsidRPr="00ED58C9" w:rsidRDefault="005D553E" w:rsidP="005D553E">
            <w:pPr>
              <w:pStyle w:val="Heading3"/>
              <w:numPr>
                <w:ilvl w:val="0"/>
                <w:numId w:val="0"/>
              </w:numPr>
              <w:spacing w:before="120" w:after="120" w:line="259" w:lineRule="auto"/>
              <w:outlineLvl w:val="2"/>
              <w:rPr>
                <w:sz w:val="22"/>
                <w:szCs w:val="22"/>
              </w:rPr>
            </w:pPr>
            <w:r w:rsidRPr="00ED58C9">
              <w:rPr>
                <w:sz w:val="22"/>
                <w:szCs w:val="22"/>
              </w:rPr>
              <w:t>First Name</w:t>
            </w:r>
          </w:p>
        </w:tc>
        <w:tc>
          <w:tcPr>
            <w:tcW w:w="6611" w:type="dxa"/>
          </w:tcPr>
          <w:p w14:paraId="03DD97E0" w14:textId="77777777" w:rsidR="005D553E" w:rsidRPr="00ED58C9" w:rsidRDefault="005D553E" w:rsidP="005D553E">
            <w:pPr>
              <w:rPr>
                <w:sz w:val="22"/>
                <w:szCs w:val="22"/>
              </w:rPr>
            </w:pPr>
          </w:p>
        </w:tc>
      </w:tr>
      <w:tr w:rsidR="005D553E" w:rsidRPr="00ED58C9" w14:paraId="4D71BCB3" w14:textId="77777777" w:rsidTr="00ED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5" w:type="dxa"/>
        </w:trPr>
        <w:tc>
          <w:tcPr>
            <w:tcW w:w="2405" w:type="dxa"/>
            <w:gridSpan w:val="2"/>
          </w:tcPr>
          <w:p w14:paraId="2487B47D" w14:textId="4E37614E" w:rsidR="005D553E" w:rsidRPr="00ED58C9" w:rsidRDefault="005D553E" w:rsidP="005D553E">
            <w:pPr>
              <w:pStyle w:val="Heading3"/>
              <w:numPr>
                <w:ilvl w:val="0"/>
                <w:numId w:val="0"/>
              </w:numPr>
              <w:spacing w:before="120" w:after="120" w:line="259" w:lineRule="auto"/>
              <w:outlineLvl w:val="2"/>
              <w:rPr>
                <w:sz w:val="22"/>
                <w:szCs w:val="22"/>
              </w:rPr>
            </w:pPr>
            <w:r w:rsidRPr="00ED58C9">
              <w:rPr>
                <w:sz w:val="22"/>
                <w:szCs w:val="22"/>
              </w:rPr>
              <w:t>Surname</w:t>
            </w:r>
          </w:p>
        </w:tc>
        <w:tc>
          <w:tcPr>
            <w:tcW w:w="6611" w:type="dxa"/>
          </w:tcPr>
          <w:p w14:paraId="0523E76C" w14:textId="77777777" w:rsidR="005D553E" w:rsidRPr="00ED58C9" w:rsidRDefault="005D553E" w:rsidP="005D553E">
            <w:pPr>
              <w:rPr>
                <w:sz w:val="22"/>
                <w:szCs w:val="22"/>
              </w:rPr>
            </w:pPr>
          </w:p>
        </w:tc>
      </w:tr>
      <w:tr w:rsidR="005D553E" w:rsidRPr="00ED58C9" w14:paraId="6A735220" w14:textId="77777777" w:rsidTr="0023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5" w:type="dxa"/>
          <w:trHeight w:hRule="exact" w:val="6521"/>
        </w:trPr>
        <w:tc>
          <w:tcPr>
            <w:tcW w:w="2405" w:type="dxa"/>
            <w:gridSpan w:val="2"/>
          </w:tcPr>
          <w:p w14:paraId="1F610E26" w14:textId="12BBE01A" w:rsidR="005D553E" w:rsidRPr="00ED58C9" w:rsidRDefault="002655ED" w:rsidP="002655ED">
            <w:pPr>
              <w:pStyle w:val="Heading3"/>
              <w:numPr>
                <w:ilvl w:val="0"/>
                <w:numId w:val="0"/>
              </w:numPr>
              <w:spacing w:before="1080" w:after="1080" w:line="259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Pastoral </w:t>
            </w:r>
            <w:r w:rsidR="00313B44">
              <w:rPr>
                <w:sz w:val="22"/>
                <w:szCs w:val="22"/>
              </w:rPr>
              <w:t>or medical n</w:t>
            </w:r>
            <w:r>
              <w:rPr>
                <w:sz w:val="22"/>
                <w:szCs w:val="22"/>
              </w:rPr>
              <w:t>eed</w:t>
            </w:r>
          </w:p>
        </w:tc>
        <w:tc>
          <w:tcPr>
            <w:tcW w:w="6611" w:type="dxa"/>
          </w:tcPr>
          <w:p w14:paraId="69688997" w14:textId="77777777" w:rsidR="005D553E" w:rsidRPr="00ED58C9" w:rsidRDefault="005D553E" w:rsidP="005D553E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48FDF62" w14:textId="637134AB" w:rsidR="00CD0715" w:rsidRPr="00ED58C9" w:rsidRDefault="008F6376" w:rsidP="008F6376">
      <w:pPr>
        <w:pStyle w:val="Heading3"/>
        <w:numPr>
          <w:ilvl w:val="0"/>
          <w:numId w:val="0"/>
        </w:numPr>
        <w:spacing w:after="240"/>
        <w:rPr>
          <w:sz w:val="22"/>
          <w:szCs w:val="22"/>
        </w:rPr>
      </w:pPr>
      <w:r w:rsidRPr="00ED58C9">
        <w:rPr>
          <w:sz w:val="22"/>
          <w:szCs w:val="22"/>
        </w:rPr>
        <w:t xml:space="preserve">I </w:t>
      </w:r>
      <w:r w:rsidR="00283735">
        <w:rPr>
          <w:sz w:val="22"/>
          <w:szCs w:val="22"/>
        </w:rPr>
        <w:t xml:space="preserve">request </w:t>
      </w:r>
      <w:r w:rsidR="002655ED">
        <w:rPr>
          <w:sz w:val="22"/>
          <w:szCs w:val="22"/>
        </w:rPr>
        <w:t xml:space="preserve">the overseers of </w:t>
      </w:r>
      <w:r w:rsidRPr="00ED58C9">
        <w:rPr>
          <w:sz w:val="22"/>
          <w:szCs w:val="22"/>
        </w:rPr>
        <w:t>my local meeting hold the personal information above.</w:t>
      </w:r>
      <w:bookmarkStart w:id="1" w:name="_Hlk514153505"/>
      <w:r w:rsidR="002655ED">
        <w:rPr>
          <w:sz w:val="22"/>
          <w:szCs w:val="22"/>
        </w:rPr>
        <w:t xml:space="preserve">  </w:t>
      </w:r>
      <w:r w:rsidRPr="00ED58C9">
        <w:rPr>
          <w:sz w:val="22"/>
          <w:szCs w:val="22"/>
        </w:rPr>
        <w:t>The information will not be published or shared with anyone</w:t>
      </w:r>
      <w:r w:rsidR="00CD0715" w:rsidRPr="00ED58C9">
        <w:rPr>
          <w:sz w:val="22"/>
          <w:szCs w:val="22"/>
        </w:rPr>
        <w:t xml:space="preserve"> else.</w:t>
      </w:r>
      <w:bookmarkEnd w:id="1"/>
    </w:p>
    <w:p w14:paraId="6C60F9E7" w14:textId="4BBE4F4D" w:rsidR="00313B44" w:rsidRPr="00ED58C9" w:rsidRDefault="00AB3971" w:rsidP="00313B44">
      <w:pPr>
        <w:pStyle w:val="Heading3"/>
        <w:numPr>
          <w:ilvl w:val="0"/>
          <w:numId w:val="0"/>
        </w:numPr>
        <w:spacing w:after="240"/>
      </w:pPr>
      <w:proofErr w:type="gramStart"/>
      <w:r w:rsidRPr="00ED58C9">
        <w:t>Signature:…</w:t>
      </w:r>
      <w:proofErr w:type="gramEnd"/>
      <w:r w:rsidRPr="00ED58C9">
        <w:t>……………………………………….………………</w:t>
      </w:r>
      <w:r w:rsidRPr="00ED58C9">
        <w:tab/>
      </w:r>
      <w:r w:rsidRPr="00ED58C9">
        <w:tab/>
      </w:r>
      <w:r w:rsidR="00313B44">
        <w:tab/>
      </w:r>
      <w:proofErr w:type="gramStart"/>
      <w:r w:rsidRPr="00ED58C9">
        <w:t>Date:</w:t>
      </w:r>
      <w:r w:rsidR="00313B44" w:rsidRPr="00ED58C9">
        <w:t>…</w:t>
      </w:r>
      <w:proofErr w:type="gramEnd"/>
      <w:r w:rsidR="00313B44" w:rsidRPr="00ED58C9">
        <w:t>…………………………………….</w:t>
      </w:r>
    </w:p>
    <w:p w14:paraId="628F4625" w14:textId="77777777" w:rsidR="002655ED" w:rsidRDefault="00492DF3" w:rsidP="002655ED">
      <w:pPr>
        <w:pStyle w:val="Heading3"/>
        <w:numPr>
          <w:ilvl w:val="0"/>
          <w:numId w:val="0"/>
        </w:numPr>
        <w:spacing w:after="240"/>
        <w:rPr>
          <w:sz w:val="22"/>
          <w:szCs w:val="22"/>
        </w:rPr>
      </w:pPr>
      <w:r w:rsidRPr="00ED58C9">
        <w:rPr>
          <w:sz w:val="22"/>
          <w:szCs w:val="22"/>
        </w:rPr>
        <w:t>I</w:t>
      </w:r>
      <w:r>
        <w:rPr>
          <w:sz w:val="22"/>
          <w:szCs w:val="22"/>
        </w:rPr>
        <w:t xml:space="preserve"> (do / do not)</w:t>
      </w:r>
      <w:r w:rsidRPr="00ED58C9">
        <w:rPr>
          <w:sz w:val="22"/>
          <w:szCs w:val="22"/>
        </w:rPr>
        <w:t xml:space="preserve"> consent </w:t>
      </w:r>
      <w:bookmarkStart w:id="2" w:name="_Hlk514152476"/>
      <w:r w:rsidRPr="00ED58C9">
        <w:rPr>
          <w:sz w:val="22"/>
          <w:szCs w:val="22"/>
        </w:rPr>
        <w:t xml:space="preserve">to </w:t>
      </w:r>
      <w:r w:rsidR="002655ED">
        <w:rPr>
          <w:sz w:val="22"/>
          <w:szCs w:val="22"/>
        </w:rPr>
        <w:t>the overseers making my need known in the local meeting (e.g. so that people can visit me in hospital)</w:t>
      </w:r>
      <w:bookmarkEnd w:id="2"/>
    </w:p>
    <w:p w14:paraId="0106B926" w14:textId="526732E8" w:rsidR="00313B44" w:rsidRPr="00765C6E" w:rsidRDefault="00313B44" w:rsidP="00B311C8">
      <w:pPr>
        <w:pStyle w:val="Heading3"/>
        <w:numPr>
          <w:ilvl w:val="0"/>
          <w:numId w:val="0"/>
        </w:numPr>
        <w:spacing w:after="240"/>
      </w:pPr>
      <w:proofErr w:type="gramStart"/>
      <w:r w:rsidRPr="00ED58C9">
        <w:t>Signature:…</w:t>
      </w:r>
      <w:proofErr w:type="gramEnd"/>
      <w:r w:rsidRPr="00ED58C9">
        <w:t>……………………………………….………………</w:t>
      </w:r>
      <w:r w:rsidRPr="00ED58C9">
        <w:tab/>
      </w:r>
      <w:r w:rsidRPr="00ED58C9">
        <w:tab/>
      </w:r>
      <w:r>
        <w:tab/>
      </w:r>
      <w:proofErr w:type="gramStart"/>
      <w:r w:rsidRPr="00ED58C9">
        <w:t>Date</w:t>
      </w:r>
      <w:r w:rsidR="00BA4740">
        <w:t>:</w:t>
      </w:r>
      <w:r w:rsidRPr="00ED58C9">
        <w:t>…</w:t>
      </w:r>
      <w:proofErr w:type="gramEnd"/>
      <w:r w:rsidRPr="00ED58C9">
        <w:t>…………………………………….</w:t>
      </w:r>
    </w:p>
    <w:sectPr w:rsidR="00313B44" w:rsidRPr="00765C6E" w:rsidSect="000C74B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E9EF" w14:textId="77777777" w:rsidR="003163E6" w:rsidRDefault="003163E6" w:rsidP="00283735">
      <w:pPr>
        <w:spacing w:after="0" w:line="240" w:lineRule="auto"/>
      </w:pPr>
      <w:r>
        <w:separator/>
      </w:r>
    </w:p>
  </w:endnote>
  <w:endnote w:type="continuationSeparator" w:id="0">
    <w:p w14:paraId="1F7A1344" w14:textId="77777777" w:rsidR="003163E6" w:rsidRDefault="003163E6" w:rsidP="002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00D7" w14:textId="0293DC63" w:rsidR="00283735" w:rsidRDefault="00283735" w:rsidP="00283735">
    <w:pPr>
      <w:pStyle w:val="Footer"/>
      <w:jc w:val="right"/>
    </w:pPr>
    <w:r>
      <w:t xml:space="preserve">Central England Quakers </w:t>
    </w:r>
    <w:r w:rsidRPr="00803148">
      <w:rPr>
        <w:sz w:val="24"/>
        <w:szCs w:val="24"/>
      </w:rPr>
      <w:t xml:space="preserve">(registered charity 224571) </w:t>
    </w:r>
    <w:r w:rsidR="001A327E">
      <w:rPr>
        <w:sz w:val="24"/>
        <w:szCs w:val="24"/>
      </w:rPr>
      <w:t xml:space="preserve">Revised </w:t>
    </w:r>
    <w:r w:rsidR="00765C6E">
      <w:rPr>
        <w:sz w:val="24"/>
        <w:szCs w:val="24"/>
      </w:rPr>
      <w:t>19</w:t>
    </w:r>
    <w:r>
      <w:rPr>
        <w:sz w:val="24"/>
        <w:szCs w:val="24"/>
      </w:rPr>
      <w:t>.</w:t>
    </w:r>
    <w:r w:rsidR="003D7758">
      <w:rPr>
        <w:sz w:val="24"/>
        <w:szCs w:val="24"/>
      </w:rPr>
      <w:t>0</w:t>
    </w:r>
    <w:r>
      <w:rPr>
        <w:sz w:val="24"/>
        <w:szCs w:val="24"/>
      </w:rPr>
      <w:t>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0792" w14:textId="77777777" w:rsidR="003163E6" w:rsidRDefault="003163E6" w:rsidP="00283735">
      <w:pPr>
        <w:spacing w:after="0" w:line="240" w:lineRule="auto"/>
      </w:pPr>
      <w:r>
        <w:separator/>
      </w:r>
    </w:p>
  </w:footnote>
  <w:footnote w:type="continuationSeparator" w:id="0">
    <w:p w14:paraId="0FA32A82" w14:textId="77777777" w:rsidR="003163E6" w:rsidRDefault="003163E6" w:rsidP="0028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261"/>
    <w:multiLevelType w:val="hybridMultilevel"/>
    <w:tmpl w:val="4F90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508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B"/>
    <w:rsid w:val="00062BA3"/>
    <w:rsid w:val="000C74B6"/>
    <w:rsid w:val="001A327E"/>
    <w:rsid w:val="00236DAE"/>
    <w:rsid w:val="002655ED"/>
    <w:rsid w:val="00283735"/>
    <w:rsid w:val="00313B44"/>
    <w:rsid w:val="003163E6"/>
    <w:rsid w:val="003D7758"/>
    <w:rsid w:val="003E36FF"/>
    <w:rsid w:val="00414D87"/>
    <w:rsid w:val="004332B4"/>
    <w:rsid w:val="004924E3"/>
    <w:rsid w:val="00492DF3"/>
    <w:rsid w:val="00546189"/>
    <w:rsid w:val="005B428F"/>
    <w:rsid w:val="005D553E"/>
    <w:rsid w:val="00715812"/>
    <w:rsid w:val="00752674"/>
    <w:rsid w:val="00765C6E"/>
    <w:rsid w:val="008F6376"/>
    <w:rsid w:val="0098306F"/>
    <w:rsid w:val="009A09B1"/>
    <w:rsid w:val="00A62234"/>
    <w:rsid w:val="00A67AB6"/>
    <w:rsid w:val="00A77A2A"/>
    <w:rsid w:val="00AB3971"/>
    <w:rsid w:val="00AC696B"/>
    <w:rsid w:val="00AE0CE1"/>
    <w:rsid w:val="00B311C8"/>
    <w:rsid w:val="00BA4740"/>
    <w:rsid w:val="00BF2763"/>
    <w:rsid w:val="00C06C1A"/>
    <w:rsid w:val="00C57E79"/>
    <w:rsid w:val="00C911B8"/>
    <w:rsid w:val="00CD0715"/>
    <w:rsid w:val="00D24DE2"/>
    <w:rsid w:val="00E55F58"/>
    <w:rsid w:val="00ED58C9"/>
    <w:rsid w:val="00EE5BD8"/>
    <w:rsid w:val="00F12924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C355"/>
  <w15:chartTrackingRefBased/>
  <w15:docId w15:val="{F68A3305-3EC9-4ABE-83D0-755CF40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306F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8306F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9830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0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nhideWhenUsed/>
    <w:qFormat/>
    <w:rsid w:val="009830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0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0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0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0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306F"/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98306F"/>
    <w:rPr>
      <w:rFonts w:asciiTheme="majorHAnsi" w:eastAsiaTheme="majorEastAsia" w:hAnsiTheme="majorHAnsi" w:cstheme="majorBidi"/>
      <w:b/>
      <w:bCs/>
      <w:smallCap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98306F"/>
    <w:rPr>
      <w:rFonts w:asciiTheme="majorHAnsi" w:eastAsiaTheme="majorEastAsia" w:hAnsiTheme="majorHAnsi" w:cstheme="majorBidi"/>
      <w:b/>
      <w:bCs/>
      <w:sz w:val="24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8306F"/>
    <w:rPr>
      <w:rFonts w:asciiTheme="majorHAnsi" w:eastAsiaTheme="majorEastAsia" w:hAnsiTheme="majorHAnsi" w:cstheme="majorBidi"/>
      <w:b/>
      <w:bCs/>
      <w:i/>
      <w:iCs/>
      <w:sz w:val="24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98306F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06F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table" w:styleId="TableGrid">
    <w:name w:val="Table Grid"/>
    <w:basedOn w:val="TableNormal"/>
    <w:uiPriority w:val="39"/>
    <w:rsid w:val="0098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35"/>
  </w:style>
  <w:style w:type="paragraph" w:styleId="Footer">
    <w:name w:val="footer"/>
    <w:basedOn w:val="Normal"/>
    <w:link w:val="FooterChar"/>
    <w:uiPriority w:val="99"/>
    <w:unhideWhenUsed/>
    <w:rsid w:val="0028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FB45-87FA-D040-82A2-A4AA4D2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jgobran@i-secured.co.uk</dc:creator>
  <cp:keywords/>
  <dc:description/>
  <cp:lastModifiedBy>James Bradbury</cp:lastModifiedBy>
  <cp:revision>8</cp:revision>
  <cp:lastPrinted>2018-06-19T15:04:00Z</cp:lastPrinted>
  <dcterms:created xsi:type="dcterms:W3CDTF">2018-06-18T14:04:00Z</dcterms:created>
  <dcterms:modified xsi:type="dcterms:W3CDTF">2018-06-19T16:11:00Z</dcterms:modified>
</cp:coreProperties>
</file>